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5A2B" w:rsidRPr="00BB5A2B" w:rsidRDefault="00BB5A2B" w:rsidP="00BB5A2B">
      <w:pPr>
        <w:pStyle w:val="Style1"/>
        <w:widowControl/>
        <w:spacing w:before="62"/>
        <w:ind w:firstLine="708"/>
        <w:contextualSpacing/>
        <w:jc w:val="center"/>
        <w:rPr>
          <w:rStyle w:val="FontStyle12"/>
          <w:rFonts w:ascii="Arial" w:hAnsi="Arial" w:cs="Arial"/>
          <w:b/>
          <w:sz w:val="44"/>
          <w:szCs w:val="44"/>
        </w:rPr>
      </w:pPr>
      <w:r w:rsidRPr="00BB5A2B">
        <w:rPr>
          <w:rFonts w:ascii="Arial" w:hAnsi="Arial" w:cs="Arial"/>
          <w:b/>
          <w:noProof/>
          <w:sz w:val="44"/>
          <w:szCs w:val="4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-17145</wp:posOffset>
            </wp:positionH>
            <wp:positionV relativeFrom="paragraph">
              <wp:posOffset>24765</wp:posOffset>
            </wp:positionV>
            <wp:extent cx="2619375" cy="3568065"/>
            <wp:effectExtent l="38100" t="57150" r="123825" b="89535"/>
            <wp:wrapSquare wrapText="bothSides"/>
            <wp:docPr id="2" name="Рисунок 2" descr="E:\маме\..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маме\...jpe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7875" t="15405" r="63356" b="259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356806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Pr="00BB5A2B">
        <w:rPr>
          <w:rStyle w:val="FontStyle12"/>
          <w:rFonts w:ascii="Arial" w:hAnsi="Arial" w:cs="Arial"/>
          <w:b/>
          <w:sz w:val="44"/>
          <w:szCs w:val="44"/>
        </w:rPr>
        <w:t xml:space="preserve">МУХАМАДИЯРОВ ИЛЬМИР </w:t>
      </w:r>
      <w:r>
        <w:rPr>
          <w:rStyle w:val="FontStyle12"/>
          <w:rFonts w:ascii="Arial" w:hAnsi="Arial" w:cs="Arial"/>
          <w:b/>
          <w:sz w:val="44"/>
          <w:szCs w:val="44"/>
        </w:rPr>
        <w:t>МИНУЛЛОВИЧ</w:t>
      </w:r>
    </w:p>
    <w:p w:rsidR="00E7665C" w:rsidRDefault="00E7665C" w:rsidP="00E7665C">
      <w:pPr>
        <w:pStyle w:val="Style1"/>
        <w:widowControl/>
        <w:spacing w:before="62"/>
        <w:ind w:firstLine="708"/>
        <w:contextualSpacing/>
        <w:jc w:val="both"/>
        <w:rPr>
          <w:rStyle w:val="FontStyle12"/>
          <w:sz w:val="28"/>
          <w:szCs w:val="28"/>
        </w:rPr>
      </w:pPr>
    </w:p>
    <w:p w:rsidR="00585525" w:rsidRDefault="00BB5A2B" w:rsidP="00E7665C">
      <w:pPr>
        <w:pStyle w:val="Style1"/>
        <w:widowControl/>
        <w:spacing w:before="62"/>
        <w:ind w:firstLine="708"/>
        <w:contextualSpacing/>
        <w:jc w:val="both"/>
        <w:rPr>
          <w:rStyle w:val="FontStyle12"/>
          <w:sz w:val="28"/>
          <w:szCs w:val="28"/>
        </w:rPr>
      </w:pPr>
      <w:bookmarkStart w:id="0" w:name="_GoBack"/>
      <w:bookmarkEnd w:id="0"/>
      <w:proofErr w:type="spellStart"/>
      <w:r w:rsidRPr="00BB5A2B">
        <w:rPr>
          <w:rStyle w:val="FontStyle12"/>
          <w:sz w:val="28"/>
          <w:szCs w:val="28"/>
        </w:rPr>
        <w:t>Мухамадияров</w:t>
      </w:r>
      <w:proofErr w:type="spellEnd"/>
      <w:r w:rsidRPr="00BB5A2B">
        <w:rPr>
          <w:rStyle w:val="FontStyle12"/>
          <w:sz w:val="28"/>
          <w:szCs w:val="28"/>
        </w:rPr>
        <w:t xml:space="preserve"> И.М.</w:t>
      </w:r>
      <w:r>
        <w:rPr>
          <w:rStyle w:val="FontStyle12"/>
        </w:rPr>
        <w:t xml:space="preserve"> р</w:t>
      </w:r>
      <w:r w:rsidRPr="00BB5A2B">
        <w:rPr>
          <w:rStyle w:val="FontStyle12"/>
          <w:sz w:val="28"/>
          <w:szCs w:val="28"/>
        </w:rPr>
        <w:t>одился 18 августа 1976г. в с</w:t>
      </w:r>
      <w:proofErr w:type="gramStart"/>
      <w:r w:rsidRPr="00BB5A2B">
        <w:rPr>
          <w:rStyle w:val="FontStyle12"/>
          <w:sz w:val="28"/>
          <w:szCs w:val="28"/>
        </w:rPr>
        <w:t>.А</w:t>
      </w:r>
      <w:proofErr w:type="gramEnd"/>
      <w:r w:rsidRPr="00BB5A2B">
        <w:rPr>
          <w:rStyle w:val="FontStyle12"/>
          <w:sz w:val="28"/>
          <w:szCs w:val="28"/>
        </w:rPr>
        <w:t>итово Бижбулякского района Ба</w:t>
      </w:r>
      <w:r>
        <w:rPr>
          <w:rStyle w:val="FontStyle12"/>
          <w:sz w:val="28"/>
          <w:szCs w:val="28"/>
        </w:rPr>
        <w:t>шкирской АССР. После окончания А</w:t>
      </w:r>
      <w:r w:rsidRPr="00BB5A2B">
        <w:rPr>
          <w:rStyle w:val="FontStyle12"/>
          <w:sz w:val="28"/>
          <w:szCs w:val="28"/>
        </w:rPr>
        <w:t>итовской средней школы в 1993 году поступил</w:t>
      </w:r>
      <w:r w:rsidR="00AD7B09">
        <w:rPr>
          <w:rStyle w:val="FontStyle12"/>
          <w:sz w:val="28"/>
          <w:szCs w:val="28"/>
        </w:rPr>
        <w:t xml:space="preserve"> в </w:t>
      </w:r>
      <w:r w:rsidRPr="00BB5A2B">
        <w:rPr>
          <w:rStyle w:val="FontStyle12"/>
          <w:sz w:val="28"/>
          <w:szCs w:val="28"/>
        </w:rPr>
        <w:t>Башкирский госуд</w:t>
      </w:r>
      <w:r w:rsidR="00AD7B09">
        <w:rPr>
          <w:rStyle w:val="FontStyle12"/>
          <w:sz w:val="28"/>
          <w:szCs w:val="28"/>
        </w:rPr>
        <w:t xml:space="preserve">арственный аграрный университет. </w:t>
      </w:r>
      <w:r w:rsidRPr="00BB5A2B">
        <w:rPr>
          <w:rStyle w:val="FontStyle12"/>
          <w:sz w:val="28"/>
          <w:szCs w:val="28"/>
        </w:rPr>
        <w:t>После окончания университета в 1998 году</w:t>
      </w:r>
      <w:r w:rsidR="00AD7B09">
        <w:rPr>
          <w:rStyle w:val="FontStyle12"/>
          <w:sz w:val="28"/>
          <w:szCs w:val="28"/>
        </w:rPr>
        <w:t xml:space="preserve"> </w:t>
      </w:r>
      <w:r w:rsidRPr="00BB5A2B">
        <w:rPr>
          <w:rStyle w:val="FontStyle12"/>
          <w:sz w:val="28"/>
          <w:szCs w:val="28"/>
        </w:rPr>
        <w:t xml:space="preserve">поступил в аспирантуру </w:t>
      </w:r>
      <w:r w:rsidR="00585525">
        <w:rPr>
          <w:rStyle w:val="FontStyle12"/>
          <w:sz w:val="28"/>
          <w:szCs w:val="28"/>
        </w:rPr>
        <w:t>при</w:t>
      </w:r>
      <w:r w:rsidRPr="00BB5A2B">
        <w:rPr>
          <w:rStyle w:val="FontStyle12"/>
          <w:sz w:val="28"/>
          <w:szCs w:val="28"/>
        </w:rPr>
        <w:t xml:space="preserve"> БГАУ, с 2001 года осуществлял преподава</w:t>
      </w:r>
      <w:r w:rsidR="00585525">
        <w:rPr>
          <w:rStyle w:val="FontStyle12"/>
          <w:sz w:val="28"/>
          <w:szCs w:val="28"/>
        </w:rPr>
        <w:t>тельскую деятельность на кафедре</w:t>
      </w:r>
      <w:r w:rsidRPr="00BB5A2B">
        <w:rPr>
          <w:rStyle w:val="FontStyle12"/>
          <w:sz w:val="28"/>
          <w:szCs w:val="28"/>
        </w:rPr>
        <w:t xml:space="preserve"> организации аграрного производства на должности ассистента. В 2004 год; защитил    диссертацию    на    соискание    ученой    степени    </w:t>
      </w:r>
      <w:r w:rsidRPr="00585525">
        <w:rPr>
          <w:rStyle w:val="FontStyle12"/>
          <w:b/>
          <w:i/>
          <w:sz w:val="28"/>
          <w:szCs w:val="28"/>
        </w:rPr>
        <w:t>кандидат экономических наук</w:t>
      </w:r>
      <w:r w:rsidR="00585525">
        <w:rPr>
          <w:rStyle w:val="FontStyle12"/>
          <w:sz w:val="28"/>
          <w:szCs w:val="28"/>
        </w:rPr>
        <w:t>.</w:t>
      </w:r>
    </w:p>
    <w:p w:rsidR="00BB5A2B" w:rsidRPr="00585525" w:rsidRDefault="00BB5A2B" w:rsidP="00E7665C">
      <w:pPr>
        <w:pStyle w:val="Style1"/>
        <w:widowControl/>
        <w:spacing w:before="62"/>
        <w:ind w:firstLine="708"/>
        <w:contextualSpacing/>
        <w:jc w:val="both"/>
        <w:rPr>
          <w:rStyle w:val="FontStyle12"/>
        </w:rPr>
      </w:pPr>
      <w:r w:rsidRPr="00BB5A2B">
        <w:rPr>
          <w:rStyle w:val="FontStyle12"/>
          <w:sz w:val="28"/>
          <w:szCs w:val="28"/>
        </w:rPr>
        <w:t>В 2004 году присуждено ученое звани</w:t>
      </w:r>
      <w:r w:rsidR="00585525">
        <w:rPr>
          <w:rStyle w:val="FontStyle12"/>
          <w:sz w:val="28"/>
          <w:szCs w:val="28"/>
        </w:rPr>
        <w:t xml:space="preserve">е </w:t>
      </w:r>
      <w:r w:rsidR="00585525" w:rsidRPr="00585525">
        <w:rPr>
          <w:rStyle w:val="FontStyle12"/>
          <w:b/>
          <w:i/>
          <w:sz w:val="28"/>
          <w:szCs w:val="28"/>
        </w:rPr>
        <w:t>доцента</w:t>
      </w:r>
      <w:r w:rsidR="00585525">
        <w:rPr>
          <w:rStyle w:val="FontStyle12"/>
          <w:sz w:val="28"/>
          <w:szCs w:val="28"/>
        </w:rPr>
        <w:t xml:space="preserve">. </w:t>
      </w:r>
      <w:r w:rsidRPr="00BB5A2B">
        <w:rPr>
          <w:rStyle w:val="FontStyle12"/>
          <w:sz w:val="28"/>
          <w:szCs w:val="28"/>
        </w:rPr>
        <w:t>До 2007 года работал</w:t>
      </w:r>
      <w:r w:rsidR="00585525">
        <w:rPr>
          <w:rStyle w:val="FontStyle12"/>
          <w:sz w:val="28"/>
          <w:szCs w:val="28"/>
        </w:rPr>
        <w:t xml:space="preserve"> на </w:t>
      </w:r>
      <w:r w:rsidRPr="00BB5A2B">
        <w:rPr>
          <w:rStyle w:val="FontStyle13"/>
          <w:sz w:val="28"/>
          <w:szCs w:val="28"/>
        </w:rPr>
        <w:br/>
      </w:r>
      <w:r w:rsidRPr="00BB5A2B">
        <w:rPr>
          <w:rStyle w:val="FontStyle12"/>
          <w:sz w:val="28"/>
          <w:szCs w:val="28"/>
        </w:rPr>
        <w:t>должности доцента кафедры органи</w:t>
      </w:r>
      <w:r w:rsidR="00585525">
        <w:rPr>
          <w:rStyle w:val="FontStyle12"/>
          <w:sz w:val="28"/>
          <w:szCs w:val="28"/>
        </w:rPr>
        <w:t>зации аграрного производства БГАУ.</w:t>
      </w:r>
      <w:r w:rsidRPr="00BB5A2B">
        <w:rPr>
          <w:rStyle w:val="FontStyle12"/>
          <w:sz w:val="28"/>
          <w:szCs w:val="28"/>
        </w:rPr>
        <w:br/>
        <w:t>Читал курсы лекций, проводил семинарские и практические занятия</w:t>
      </w:r>
      <w:r w:rsidR="00585525">
        <w:rPr>
          <w:rStyle w:val="FontStyle12"/>
          <w:sz w:val="28"/>
          <w:szCs w:val="28"/>
        </w:rPr>
        <w:t xml:space="preserve"> по</w:t>
      </w:r>
      <w:r w:rsidRPr="00BB5A2B">
        <w:rPr>
          <w:rStyle w:val="FontStyle12"/>
          <w:sz w:val="28"/>
          <w:szCs w:val="28"/>
        </w:rPr>
        <w:br/>
        <w:t>дисциплинам «Прогнозирование и планирование АПК», «Кооперация</w:t>
      </w:r>
      <w:r w:rsidRPr="00BB5A2B">
        <w:rPr>
          <w:rStyle w:val="FontStyle12"/>
          <w:sz w:val="28"/>
          <w:szCs w:val="28"/>
        </w:rPr>
        <w:br/>
        <w:t>интеграция», «Организация и планирование АПК», «Экономика лесно</w:t>
      </w:r>
      <w:r w:rsidR="00585525">
        <w:rPr>
          <w:rStyle w:val="FontStyle12"/>
          <w:sz w:val="28"/>
          <w:szCs w:val="28"/>
        </w:rPr>
        <w:t>го</w:t>
      </w:r>
      <w:r w:rsidRPr="00BB5A2B">
        <w:rPr>
          <w:rStyle w:val="FontStyle12"/>
          <w:sz w:val="28"/>
          <w:szCs w:val="28"/>
        </w:rPr>
        <w:br/>
        <w:t>хозяйства». Является автором 1 монография, более 20 научных публикаци</w:t>
      </w:r>
      <w:r w:rsidR="00585525">
        <w:rPr>
          <w:rStyle w:val="FontStyle12"/>
          <w:sz w:val="28"/>
          <w:szCs w:val="28"/>
        </w:rPr>
        <w:t>й</w:t>
      </w:r>
      <w:r w:rsidRPr="00BB5A2B">
        <w:rPr>
          <w:rStyle w:val="FontStyle12"/>
          <w:sz w:val="28"/>
          <w:szCs w:val="28"/>
        </w:rPr>
        <w:br/>
        <w:t xml:space="preserve">учебно-методических указаний. Под </w:t>
      </w:r>
      <w:r w:rsidR="00585525">
        <w:rPr>
          <w:rStyle w:val="FontStyle12"/>
          <w:sz w:val="28"/>
          <w:szCs w:val="28"/>
        </w:rPr>
        <w:t>его руководством успешно защитили</w:t>
      </w:r>
      <w:r w:rsidRPr="00BB5A2B">
        <w:rPr>
          <w:rStyle w:val="FontStyle12"/>
          <w:sz w:val="28"/>
          <w:szCs w:val="28"/>
        </w:rPr>
        <w:br/>
        <w:t>выпускные квалификационные работы около 20 студентов как очной, так</w:t>
      </w:r>
      <w:r w:rsidRPr="00BB5A2B">
        <w:rPr>
          <w:rStyle w:val="FontStyle12"/>
          <w:sz w:val="28"/>
          <w:szCs w:val="28"/>
        </w:rPr>
        <w:br/>
        <w:t>заочной формы обучения</w:t>
      </w:r>
      <w:r>
        <w:rPr>
          <w:rStyle w:val="FontStyle12"/>
          <w:sz w:val="28"/>
          <w:szCs w:val="28"/>
        </w:rPr>
        <w:t xml:space="preserve">. </w:t>
      </w:r>
    </w:p>
    <w:p w:rsidR="00BB5A2B" w:rsidRDefault="00BB5A2B" w:rsidP="00E7665C">
      <w:pPr>
        <w:pStyle w:val="Style3"/>
        <w:widowControl/>
        <w:tabs>
          <w:tab w:val="left" w:pos="709"/>
        </w:tabs>
        <w:spacing w:before="29" w:line="240" w:lineRule="auto"/>
        <w:contextualSpacing/>
        <w:rPr>
          <w:rStyle w:val="FontStyle12"/>
          <w:sz w:val="28"/>
          <w:szCs w:val="28"/>
          <w:vertAlign w:val="subscript"/>
        </w:rPr>
      </w:pPr>
      <w:r>
        <w:rPr>
          <w:rStyle w:val="FontStyle12"/>
          <w:sz w:val="28"/>
          <w:szCs w:val="28"/>
        </w:rPr>
        <w:tab/>
      </w:r>
      <w:r w:rsidRPr="00BB5A2B">
        <w:rPr>
          <w:rStyle w:val="FontStyle12"/>
          <w:sz w:val="28"/>
          <w:szCs w:val="28"/>
        </w:rPr>
        <w:t>В период с 2004 г. по 2006г. одновременно с преподавательск</w:t>
      </w:r>
      <w:r w:rsidR="00585525">
        <w:rPr>
          <w:rStyle w:val="FontStyle12"/>
          <w:sz w:val="28"/>
          <w:szCs w:val="28"/>
        </w:rPr>
        <w:t>ой</w:t>
      </w:r>
      <w:r w:rsidRPr="00BB5A2B">
        <w:rPr>
          <w:rStyle w:val="FontStyle12"/>
          <w:sz w:val="28"/>
          <w:szCs w:val="28"/>
        </w:rPr>
        <w:t xml:space="preserve"> деятельностью работал на общественной должности заместите</w:t>
      </w:r>
      <w:r w:rsidR="00711FFC">
        <w:rPr>
          <w:rStyle w:val="FontStyle12"/>
          <w:sz w:val="28"/>
          <w:szCs w:val="28"/>
        </w:rPr>
        <w:t>ля</w:t>
      </w:r>
      <w:r w:rsidRPr="00BB5A2B">
        <w:rPr>
          <w:rStyle w:val="FontStyle12"/>
          <w:sz w:val="28"/>
          <w:szCs w:val="28"/>
        </w:rPr>
        <w:t xml:space="preserve"> ответственного секретаря приемной комиссии БГАУ.</w:t>
      </w:r>
    </w:p>
    <w:p w:rsidR="00BB5A2B" w:rsidRDefault="00BB5A2B" w:rsidP="00E7665C">
      <w:pPr>
        <w:pStyle w:val="Style3"/>
        <w:widowControl/>
        <w:tabs>
          <w:tab w:val="left" w:pos="709"/>
        </w:tabs>
        <w:spacing w:before="29" w:line="240" w:lineRule="auto"/>
        <w:contextualSpacing/>
        <w:rPr>
          <w:rStyle w:val="FontStyle12"/>
          <w:sz w:val="28"/>
          <w:szCs w:val="28"/>
          <w:vertAlign w:val="subscript"/>
        </w:rPr>
      </w:pPr>
      <w:r>
        <w:rPr>
          <w:rStyle w:val="FontStyle12"/>
          <w:sz w:val="28"/>
          <w:szCs w:val="28"/>
          <w:vertAlign w:val="subscript"/>
        </w:rPr>
        <w:tab/>
      </w:r>
      <w:r w:rsidRPr="00BB5A2B">
        <w:rPr>
          <w:rStyle w:val="FontStyle12"/>
          <w:sz w:val="28"/>
          <w:szCs w:val="28"/>
        </w:rPr>
        <w:t>В 2006 году с июня по декабрь участвовал в программе науч</w:t>
      </w:r>
      <w:r w:rsidR="00585525">
        <w:rPr>
          <w:rStyle w:val="FontStyle12"/>
          <w:sz w:val="28"/>
          <w:szCs w:val="28"/>
        </w:rPr>
        <w:t>н</w:t>
      </w:r>
      <w:proofErr w:type="gramStart"/>
      <w:r w:rsidR="00585525">
        <w:rPr>
          <w:rStyle w:val="FontStyle12"/>
          <w:sz w:val="28"/>
          <w:szCs w:val="28"/>
        </w:rPr>
        <w:t>о-</w:t>
      </w:r>
      <w:proofErr w:type="gramEnd"/>
      <w:r w:rsidRPr="00BB5A2B">
        <w:rPr>
          <w:rStyle w:val="FontStyle12"/>
          <w:sz w:val="28"/>
          <w:szCs w:val="28"/>
        </w:rPr>
        <w:t xml:space="preserve"> педагогического обмена </w:t>
      </w:r>
      <w:r w:rsidRPr="00BB5A2B">
        <w:rPr>
          <w:rStyle w:val="FontStyle12"/>
          <w:sz w:val="28"/>
          <w:szCs w:val="28"/>
          <w:lang w:val="en-US"/>
        </w:rPr>
        <w:t>FAP</w:t>
      </w:r>
      <w:r w:rsidRPr="00BB5A2B">
        <w:rPr>
          <w:rStyle w:val="FontStyle12"/>
          <w:sz w:val="28"/>
          <w:szCs w:val="28"/>
        </w:rPr>
        <w:t xml:space="preserve"> и проходил стажировку в США (ш</w:t>
      </w:r>
      <w:r w:rsidR="00585525">
        <w:rPr>
          <w:rStyle w:val="FontStyle12"/>
          <w:sz w:val="28"/>
          <w:szCs w:val="28"/>
        </w:rPr>
        <w:t>тат</w:t>
      </w:r>
      <w:r w:rsidRPr="00BB5A2B">
        <w:rPr>
          <w:rStyle w:val="FontStyle12"/>
          <w:sz w:val="28"/>
          <w:szCs w:val="28"/>
        </w:rPr>
        <w:t xml:space="preserve"> Колорадо, Государственный университет Колорадо).</w:t>
      </w:r>
    </w:p>
    <w:p w:rsidR="00BB5A2B" w:rsidRPr="00BB5A2B" w:rsidRDefault="00BB5A2B" w:rsidP="00E7665C">
      <w:pPr>
        <w:pStyle w:val="Style3"/>
        <w:widowControl/>
        <w:tabs>
          <w:tab w:val="left" w:pos="709"/>
        </w:tabs>
        <w:spacing w:before="29" w:line="240" w:lineRule="auto"/>
        <w:contextualSpacing/>
        <w:rPr>
          <w:rStyle w:val="FontStyle12"/>
          <w:sz w:val="28"/>
          <w:szCs w:val="28"/>
          <w:vertAlign w:val="subscript"/>
        </w:rPr>
      </w:pPr>
      <w:r>
        <w:rPr>
          <w:rStyle w:val="FontStyle12"/>
          <w:sz w:val="28"/>
          <w:szCs w:val="28"/>
          <w:vertAlign w:val="subscript"/>
        </w:rPr>
        <w:tab/>
      </w:r>
      <w:r w:rsidRPr="00BB5A2B">
        <w:rPr>
          <w:rStyle w:val="FontStyle12"/>
          <w:sz w:val="28"/>
          <w:szCs w:val="28"/>
        </w:rPr>
        <w:t>С 2007 года по настоящее время работает в Министерстве сельск</w:t>
      </w:r>
      <w:r w:rsidR="00585525">
        <w:rPr>
          <w:rStyle w:val="FontStyle12"/>
          <w:sz w:val="28"/>
          <w:szCs w:val="28"/>
        </w:rPr>
        <w:t>ого</w:t>
      </w:r>
      <w:r w:rsidRPr="00BB5A2B">
        <w:rPr>
          <w:rStyle w:val="FontStyle12"/>
          <w:sz w:val="28"/>
          <w:szCs w:val="28"/>
        </w:rPr>
        <w:t xml:space="preserve"> хозяйства РБ на должности заместителя начальника отдела бюджета проектирования, финансирования и контроля. Одновременно работает</w:t>
      </w:r>
      <w:r w:rsidR="00080728">
        <w:rPr>
          <w:rStyle w:val="FontStyle12"/>
          <w:sz w:val="28"/>
          <w:szCs w:val="28"/>
        </w:rPr>
        <w:t xml:space="preserve"> доцентом </w:t>
      </w:r>
      <w:r w:rsidRPr="00BB5A2B">
        <w:rPr>
          <w:rStyle w:val="FontStyle12"/>
          <w:sz w:val="28"/>
          <w:szCs w:val="28"/>
        </w:rPr>
        <w:t>на кафе</w:t>
      </w:r>
      <w:r w:rsidR="00585525">
        <w:rPr>
          <w:rStyle w:val="FontStyle12"/>
          <w:sz w:val="28"/>
          <w:szCs w:val="28"/>
        </w:rPr>
        <w:t>дре менеджмента ГОУ ВПО «Башкирская</w:t>
      </w:r>
      <w:r w:rsidRPr="00BB5A2B">
        <w:rPr>
          <w:rStyle w:val="FontStyle12"/>
          <w:sz w:val="28"/>
          <w:szCs w:val="28"/>
        </w:rPr>
        <w:t xml:space="preserve"> академия государственной службы и у</w:t>
      </w:r>
      <w:r w:rsidR="006F27EE">
        <w:rPr>
          <w:rStyle w:val="FontStyle12"/>
          <w:sz w:val="28"/>
          <w:szCs w:val="28"/>
        </w:rPr>
        <w:t>правления при Президенте РБ»</w:t>
      </w:r>
      <w:r w:rsidR="00F96978">
        <w:rPr>
          <w:rStyle w:val="FontStyle12"/>
          <w:sz w:val="28"/>
          <w:szCs w:val="28"/>
        </w:rPr>
        <w:t>,</w:t>
      </w:r>
      <w:r w:rsidR="006F27EE">
        <w:rPr>
          <w:rStyle w:val="FontStyle12"/>
          <w:sz w:val="28"/>
          <w:szCs w:val="28"/>
        </w:rPr>
        <w:t xml:space="preserve"> читает</w:t>
      </w:r>
      <w:r w:rsidRPr="00BB5A2B">
        <w:rPr>
          <w:rStyle w:val="FontStyle12"/>
          <w:sz w:val="28"/>
          <w:szCs w:val="28"/>
        </w:rPr>
        <w:t xml:space="preserve"> лекции и проводит практические, семинарские занятия по дисципли</w:t>
      </w:r>
      <w:r w:rsidR="00585525">
        <w:rPr>
          <w:rStyle w:val="FontStyle12"/>
          <w:sz w:val="28"/>
          <w:szCs w:val="28"/>
        </w:rPr>
        <w:t>нам «Основы бизнес</w:t>
      </w:r>
      <w:r w:rsidR="00711FFC">
        <w:rPr>
          <w:rStyle w:val="FontStyle12"/>
          <w:sz w:val="28"/>
          <w:szCs w:val="28"/>
        </w:rPr>
        <w:t xml:space="preserve"> </w:t>
      </w:r>
      <w:r w:rsidRPr="00BB5A2B">
        <w:rPr>
          <w:rStyle w:val="FontStyle12"/>
          <w:sz w:val="28"/>
          <w:szCs w:val="28"/>
        </w:rPr>
        <w:t>планирования», «</w:t>
      </w:r>
      <w:r w:rsidR="0059061A" w:rsidRPr="00BB5A2B">
        <w:rPr>
          <w:rStyle w:val="FontStyle12"/>
          <w:sz w:val="28"/>
          <w:szCs w:val="28"/>
        </w:rPr>
        <w:t>Бизне</w:t>
      </w:r>
      <w:r w:rsidR="0059061A">
        <w:rPr>
          <w:rStyle w:val="FontStyle12"/>
          <w:sz w:val="28"/>
          <w:szCs w:val="28"/>
        </w:rPr>
        <w:t>с</w:t>
      </w:r>
      <w:r w:rsidR="00F96978">
        <w:rPr>
          <w:rStyle w:val="FontStyle12"/>
          <w:sz w:val="28"/>
          <w:szCs w:val="28"/>
        </w:rPr>
        <w:t xml:space="preserve"> </w:t>
      </w:r>
      <w:r w:rsidRPr="00BB5A2B">
        <w:rPr>
          <w:rStyle w:val="FontStyle12"/>
          <w:sz w:val="28"/>
          <w:szCs w:val="28"/>
        </w:rPr>
        <w:t>планирование», «Эконом</w:t>
      </w:r>
      <w:r w:rsidR="00711FFC">
        <w:rPr>
          <w:rStyle w:val="FontStyle12"/>
          <w:sz w:val="28"/>
          <w:szCs w:val="28"/>
        </w:rPr>
        <w:t>ика</w:t>
      </w:r>
      <w:r w:rsidRPr="00BB5A2B">
        <w:rPr>
          <w:rStyle w:val="FontStyle12"/>
          <w:sz w:val="28"/>
          <w:szCs w:val="28"/>
        </w:rPr>
        <w:t xml:space="preserve"> предприятия», «Теория управления». Является членом Государствен</w:t>
      </w:r>
      <w:r w:rsidR="00585525">
        <w:rPr>
          <w:rStyle w:val="FontStyle12"/>
          <w:sz w:val="28"/>
          <w:szCs w:val="28"/>
        </w:rPr>
        <w:t>ной</w:t>
      </w:r>
      <w:r w:rsidRPr="00BB5A2B">
        <w:rPr>
          <w:rStyle w:val="FontStyle12"/>
          <w:sz w:val="28"/>
          <w:szCs w:val="28"/>
        </w:rPr>
        <w:t xml:space="preserve"> аттестационной комиссии, ведет научное руководство выпуск</w:t>
      </w:r>
      <w:r w:rsidR="00711FFC">
        <w:rPr>
          <w:rStyle w:val="FontStyle12"/>
          <w:sz w:val="28"/>
          <w:szCs w:val="28"/>
        </w:rPr>
        <w:t>ных</w:t>
      </w:r>
      <w:r w:rsidRPr="00BB5A2B">
        <w:rPr>
          <w:rStyle w:val="FontStyle12"/>
          <w:sz w:val="28"/>
          <w:szCs w:val="28"/>
        </w:rPr>
        <w:t xml:space="preserve"> квалифицированных</w:t>
      </w:r>
      <w:r w:rsidR="00585525">
        <w:rPr>
          <w:rStyle w:val="FontStyle12"/>
          <w:sz w:val="28"/>
          <w:szCs w:val="28"/>
        </w:rPr>
        <w:t xml:space="preserve"> </w:t>
      </w:r>
      <w:r w:rsidRPr="00BB5A2B">
        <w:rPr>
          <w:rStyle w:val="FontStyle12"/>
          <w:sz w:val="28"/>
          <w:szCs w:val="28"/>
        </w:rPr>
        <w:t>работ, выполняет учебно-методическую работу.</w:t>
      </w:r>
    </w:p>
    <w:p w:rsidR="00C037F3" w:rsidRPr="00BB5A2B" w:rsidRDefault="00C037F3" w:rsidP="00E7665C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C037F3" w:rsidRPr="00BB5A2B" w:rsidSect="00F77817">
      <w:pgSz w:w="11906" w:h="16838"/>
      <w:pgMar w:top="1135" w:right="991" w:bottom="1134" w:left="1134" w:header="708" w:footer="708" w:gutter="0"/>
      <w:pgBorders w:offsetFrom="page">
        <w:top w:val="dashDotStroked" w:sz="24" w:space="24" w:color="auto"/>
        <w:left w:val="dashDotStroked" w:sz="24" w:space="24" w:color="auto"/>
        <w:bottom w:val="dashDotStroked" w:sz="24" w:space="24" w:color="auto"/>
        <w:right w:val="dashDotStroked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BB5A2B"/>
    <w:rsid w:val="00080728"/>
    <w:rsid w:val="00585525"/>
    <w:rsid w:val="0059061A"/>
    <w:rsid w:val="006F27EE"/>
    <w:rsid w:val="00711FFC"/>
    <w:rsid w:val="00AD7B09"/>
    <w:rsid w:val="00BB5A2B"/>
    <w:rsid w:val="00C037F3"/>
    <w:rsid w:val="00E7665C"/>
    <w:rsid w:val="00F77817"/>
    <w:rsid w:val="00F96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5A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5A2B"/>
    <w:rPr>
      <w:rFonts w:ascii="Tahoma" w:hAnsi="Tahoma" w:cs="Tahoma"/>
      <w:sz w:val="16"/>
      <w:szCs w:val="16"/>
    </w:rPr>
  </w:style>
  <w:style w:type="paragraph" w:customStyle="1" w:styleId="Style1">
    <w:name w:val="Style1"/>
    <w:basedOn w:val="a"/>
    <w:uiPriority w:val="99"/>
    <w:rsid w:val="00BB5A2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uiPriority w:val="99"/>
    <w:rsid w:val="00BB5A2B"/>
    <w:pPr>
      <w:widowControl w:val="0"/>
      <w:autoSpaceDE w:val="0"/>
      <w:autoSpaceDN w:val="0"/>
      <w:adjustRightInd w:val="0"/>
      <w:spacing w:after="0" w:line="320" w:lineRule="exact"/>
    </w:pPr>
    <w:rPr>
      <w:rFonts w:ascii="Times New Roman" w:hAnsi="Times New Roman" w:cs="Times New Roman"/>
      <w:sz w:val="24"/>
      <w:szCs w:val="24"/>
    </w:rPr>
  </w:style>
  <w:style w:type="paragraph" w:customStyle="1" w:styleId="Style3">
    <w:name w:val="Style3"/>
    <w:basedOn w:val="a"/>
    <w:uiPriority w:val="99"/>
    <w:rsid w:val="00BB5A2B"/>
    <w:pPr>
      <w:widowControl w:val="0"/>
      <w:autoSpaceDE w:val="0"/>
      <w:autoSpaceDN w:val="0"/>
      <w:adjustRightInd w:val="0"/>
      <w:spacing w:after="0" w:line="322" w:lineRule="exact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1">
    <w:name w:val="Font Style11"/>
    <w:basedOn w:val="a0"/>
    <w:uiPriority w:val="99"/>
    <w:rsid w:val="00BB5A2B"/>
    <w:rPr>
      <w:rFonts w:ascii="Times New Roman" w:hAnsi="Times New Roman" w:cs="Times New Roman"/>
      <w:b/>
      <w:bCs/>
      <w:i/>
      <w:iCs/>
      <w:w w:val="60"/>
      <w:sz w:val="24"/>
      <w:szCs w:val="24"/>
    </w:rPr>
  </w:style>
  <w:style w:type="character" w:customStyle="1" w:styleId="FontStyle12">
    <w:name w:val="Font Style12"/>
    <w:basedOn w:val="a0"/>
    <w:uiPriority w:val="99"/>
    <w:rsid w:val="00BB5A2B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basedOn w:val="a0"/>
    <w:uiPriority w:val="99"/>
    <w:rsid w:val="00BB5A2B"/>
    <w:rPr>
      <w:rFonts w:ascii="Times New Roman" w:hAnsi="Times New Roman"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61C045-EA93-4A3C-B460-D416BDF3C8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312</Words>
  <Characters>1784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11</cp:revision>
  <dcterms:created xsi:type="dcterms:W3CDTF">2012-02-16T21:57:00Z</dcterms:created>
  <dcterms:modified xsi:type="dcterms:W3CDTF">2017-06-09T06:20:00Z</dcterms:modified>
</cp:coreProperties>
</file>