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02" w:rsidRPr="008B4FCA" w:rsidRDefault="00BC4602" w:rsidP="00BC460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Афиша мероприятий, выставок </w:t>
      </w:r>
    </w:p>
    <w:p w:rsidR="00BC4602" w:rsidRPr="008B4FCA" w:rsidRDefault="00BC4602" w:rsidP="00BC460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Аитовской</w:t>
      </w:r>
      <w:proofErr w:type="spellEnd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сельской модельной библиотеки</w:t>
      </w:r>
    </w:p>
    <w:p w:rsidR="00BC4602" w:rsidRPr="008B4FCA" w:rsidRDefault="00BC4602" w:rsidP="00BC460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н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ноябрь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2025 год</w:t>
      </w:r>
    </w:p>
    <w:tbl>
      <w:tblPr>
        <w:tblStyle w:val="a3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BC4602" w:rsidRPr="008B4FCA" w:rsidTr="00D620FF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602" w:rsidRPr="008B4FCA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602" w:rsidRPr="008B4FCA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602" w:rsidRPr="008B4FCA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602" w:rsidRPr="008B4FCA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C4602" w:rsidRPr="008B4FCA" w:rsidTr="00D620F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602" w:rsidRPr="008B4FCA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Выставки</w:t>
            </w:r>
          </w:p>
        </w:tc>
      </w:tr>
      <w:tr w:rsidR="00BC4602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602" w:rsidRPr="00366AE4" w:rsidRDefault="00BC4602" w:rsidP="00D620F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8.10.2025.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602" w:rsidRPr="00366AE4" w:rsidRDefault="00BC4602" w:rsidP="002A53C2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</w:t>
            </w:r>
            <w:r w:rsidR="002A53C2" w:rsidRPr="00366AE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Мне повезло в такой земле родиться</w:t>
            </w:r>
            <w:r w:rsidRPr="00366AE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» книжная полка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602" w:rsidRPr="00366AE4" w:rsidRDefault="00BC4602" w:rsidP="00D620FF">
            <w:pPr>
              <w:autoSpaceDE w:val="0"/>
              <w:autoSpaceDN w:val="0"/>
              <w:adjustRightInd w:val="0"/>
              <w:ind w:left="-108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66AE4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602" w:rsidRPr="00366AE4" w:rsidRDefault="00BC4602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BC4602" w:rsidRPr="008B4FCA" w:rsidTr="00D620F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602" w:rsidRPr="00366AE4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творчеству писателей и поэтов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0E80" w:rsidRPr="00366AE4">
              <w:rPr>
                <w:rFonts w:ascii="Times New Roman" w:hAnsi="Times New Roman" w:cs="Times New Roman"/>
                <w:sz w:val="28"/>
                <w:szCs w:val="28"/>
              </w:rPr>
              <w:t>12.11.2025</w:t>
            </w:r>
          </w:p>
          <w:p w:rsidR="00220E80" w:rsidRPr="00366AE4" w:rsidRDefault="00220E80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18.00ч.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Мне быть во всем самим собой…» Литературный этюд (95летию Равиля </w:t>
            </w: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Шаммас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20DE" w:rsidRPr="00366AE4" w:rsidRDefault="00220E80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27.11.2025</w:t>
            </w:r>
          </w:p>
          <w:p w:rsidR="00220E80" w:rsidRPr="00366AE4" w:rsidRDefault="00220E80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49152D" w:rsidRDefault="007E20DE" w:rsidP="006E77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5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«Другу Белого Бима посвящается»  Обсуждение книги (к 120-летию Г.Н. </w:t>
            </w:r>
            <w:proofErr w:type="spellStart"/>
            <w:r w:rsidRPr="0049152D">
              <w:rPr>
                <w:rFonts w:ascii="Times New Roman" w:hAnsi="Times New Roman" w:cs="Times New Roman"/>
                <w:b/>
                <w:sz w:val="28"/>
                <w:szCs w:val="28"/>
              </w:rPr>
              <w:t>Троепольского</w:t>
            </w:r>
            <w:proofErr w:type="spellEnd"/>
            <w:r w:rsidRPr="0049152D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BC4602" w:rsidRPr="008B4FCA" w:rsidTr="00D620F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602" w:rsidRPr="00366AE4" w:rsidRDefault="00BC4602" w:rsidP="00D62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Мероприятия по году РФ и РБ</w:t>
            </w:r>
            <w:r w:rsidRPr="00366AE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A53C2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3C2" w:rsidRPr="00366AE4" w:rsidRDefault="00220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7.11.2025</w:t>
            </w:r>
          </w:p>
          <w:p w:rsidR="00220E80" w:rsidRPr="00366AE4" w:rsidRDefault="00220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3C2" w:rsidRPr="00366AE4" w:rsidRDefault="002A5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«Порохом пропахшие страницы» обзор худ</w:t>
            </w:r>
            <w:proofErr w:type="gram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итературы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3C2" w:rsidRPr="00366AE4" w:rsidRDefault="002A53C2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6AE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3C2" w:rsidRPr="00366AE4" w:rsidRDefault="002A53C2" w:rsidP="00D62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</w:t>
            </w:r>
          </w:p>
        </w:tc>
      </w:tr>
      <w:tr w:rsidR="00BC4602" w:rsidRPr="008B4FCA" w:rsidTr="00D620F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602" w:rsidRPr="00366AE4" w:rsidRDefault="00BC4602" w:rsidP="00D620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Патриотические мероприятия</w:t>
            </w:r>
            <w:r w:rsidRPr="00366AE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0E80" w:rsidRPr="00366AE4">
              <w:rPr>
                <w:rFonts w:ascii="Times New Roman" w:hAnsi="Times New Roman" w:cs="Times New Roman"/>
                <w:sz w:val="28"/>
                <w:szCs w:val="28"/>
              </w:rPr>
              <w:t>1.11.2025</w:t>
            </w:r>
          </w:p>
          <w:p w:rsidR="00220E80" w:rsidRPr="00366AE4" w:rsidRDefault="00220E80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49152D" w:rsidRDefault="007E20DE" w:rsidP="006E77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5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«Россия, Родина, Единство» Экскурс в историю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BC4602" w:rsidRPr="008B4FCA" w:rsidTr="00D620F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602" w:rsidRPr="00366AE4" w:rsidRDefault="00BC4602" w:rsidP="00D620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b/>
                <w:sz w:val="28"/>
                <w:szCs w:val="28"/>
              </w:rPr>
              <w:t>Прочие мероприятия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A01E62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14.11.2025</w:t>
            </w:r>
          </w:p>
          <w:p w:rsidR="00A01E62" w:rsidRPr="00366AE4" w:rsidRDefault="00A01E62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872F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«Толерантность - ответ экстремизму» </w:t>
            </w:r>
            <w:proofErr w:type="spellStart"/>
            <w:r w:rsidRPr="00872F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Тейбл</w:t>
            </w:r>
            <w:proofErr w:type="spellEnd"/>
            <w:r w:rsidRPr="00872F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-ток</w:t>
            </w:r>
            <w:r w:rsidRPr="00366A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0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(День  толерантности)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66AE4"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20.11.2025</w:t>
            </w:r>
          </w:p>
          <w:p w:rsidR="00A01E62" w:rsidRPr="00366AE4" w:rsidRDefault="00A01E62" w:rsidP="006E77DC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66AE4"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66AE4">
              <w:rPr>
                <w:rStyle w:val="FontStyle52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«Каждый ребёнок имеет право» Правовая викторина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D620F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220E80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18.11.2025</w:t>
            </w:r>
          </w:p>
          <w:p w:rsidR="00220E80" w:rsidRPr="00366AE4" w:rsidRDefault="00220E80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6E77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«Знакомьтесь с теми, кто ползает, летает, прыгает, порхает» Час почемучки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AF4D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AF4D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E20DE" w:rsidRPr="008B4FCA" w:rsidTr="00D620F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62" w:rsidRPr="00366AE4">
              <w:rPr>
                <w:rFonts w:ascii="Times New Roman" w:hAnsi="Times New Roman" w:cs="Times New Roman"/>
                <w:sz w:val="28"/>
                <w:szCs w:val="28"/>
              </w:rPr>
              <w:t>28.11.2025</w:t>
            </w:r>
          </w:p>
          <w:p w:rsidR="00A01E62" w:rsidRPr="00366AE4" w:rsidRDefault="00A01E62" w:rsidP="007E2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18.00ч.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49152D" w:rsidRDefault="007E20DE" w:rsidP="006E77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52D">
              <w:rPr>
                <w:rFonts w:ascii="Times New Roman" w:hAnsi="Times New Roman" w:cs="Times New Roman"/>
                <w:b/>
                <w:sz w:val="28"/>
                <w:szCs w:val="28"/>
              </w:rPr>
              <w:t>«Материнской любви красота» Поэтический вечер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AF4D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20DE" w:rsidRPr="00366AE4" w:rsidRDefault="007E20DE" w:rsidP="00AF4D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366AE4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</w:tbl>
    <w:p w:rsidR="00BC4602" w:rsidRPr="008B4FCA" w:rsidRDefault="00BC4602" w:rsidP="00BC460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C4602" w:rsidRPr="008B4FCA" w:rsidRDefault="00BC4602" w:rsidP="00BC460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Составила </w:t>
      </w:r>
      <w:proofErr w:type="spellStart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Гатиятуллина</w:t>
      </w:r>
      <w:proofErr w:type="spellEnd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А.Ф.</w:t>
      </w:r>
    </w:p>
    <w:p w:rsidR="007D200F" w:rsidRDefault="007D200F"/>
    <w:sectPr w:rsidR="007D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F12"/>
    <w:rsid w:val="00220E80"/>
    <w:rsid w:val="002A53C2"/>
    <w:rsid w:val="00366AE4"/>
    <w:rsid w:val="004626EF"/>
    <w:rsid w:val="0049152D"/>
    <w:rsid w:val="005E65E8"/>
    <w:rsid w:val="007D200F"/>
    <w:rsid w:val="007E20DE"/>
    <w:rsid w:val="00872FAB"/>
    <w:rsid w:val="009E5F12"/>
    <w:rsid w:val="00A01E62"/>
    <w:rsid w:val="00BC4602"/>
    <w:rsid w:val="00C1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4602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3">
    <w:name w:val="Style13"/>
    <w:basedOn w:val="a"/>
    <w:uiPriority w:val="99"/>
    <w:rsid w:val="007E2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7E20DE"/>
    <w:rPr>
      <w:rFonts w:ascii="Calibri" w:hAnsi="Calibri" w:cs="Calibri"/>
      <w:b/>
      <w:bCs/>
      <w:i/>
      <w:iCs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4602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3">
    <w:name w:val="Style13"/>
    <w:basedOn w:val="a"/>
    <w:uiPriority w:val="99"/>
    <w:rsid w:val="007E2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7E20DE"/>
    <w:rPr>
      <w:rFonts w:ascii="Calibri" w:hAnsi="Calibri" w:cs="Calibri"/>
      <w:b/>
      <w:bCs/>
      <w:i/>
      <w:iC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7</cp:revision>
  <cp:lastPrinted>2025-10-15T11:57:00Z</cp:lastPrinted>
  <dcterms:created xsi:type="dcterms:W3CDTF">2025-09-17T12:36:00Z</dcterms:created>
  <dcterms:modified xsi:type="dcterms:W3CDTF">2025-10-15T14:02:00Z</dcterms:modified>
</cp:coreProperties>
</file>